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92612">
      <w:pPr>
        <w:spacing w:line="560" w:lineRule="exact"/>
        <w:jc w:val="center"/>
        <w:rPr>
          <w:rFonts w:asciiTheme="minorEastAsia" w:hAnsiTheme="minorEastAsia" w:eastAsiaTheme="minorEastAsia"/>
          <w:b/>
          <w:bCs/>
          <w:spacing w:val="18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</w:rPr>
        <w:t>南京中医药大学</w:t>
      </w:r>
    </w:p>
    <w:p w14:paraId="305797A8">
      <w:pPr>
        <w:spacing w:after="156" w:afterLines="50" w:line="560" w:lineRule="exact"/>
        <w:jc w:val="center"/>
        <w:rPr>
          <w:rFonts w:asciiTheme="minorEastAsia" w:hAnsiTheme="minorEastAsia" w:eastAsiaTheme="minorEastAsia"/>
          <w:spacing w:val="18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</w:rPr>
        <w:t>成人高等教育</w:t>
      </w: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  <w:lang w:eastAsia="zh-CN"/>
        </w:rPr>
        <w:t>2025</w:t>
      </w:r>
      <w:r>
        <w:rPr>
          <w:rFonts w:hint="eastAsia" w:asciiTheme="minorEastAsia" w:hAnsiTheme="minorEastAsia" w:eastAsiaTheme="minorEastAsia"/>
          <w:b/>
          <w:bCs/>
          <w:spacing w:val="18"/>
          <w:sz w:val="32"/>
          <w:szCs w:val="32"/>
        </w:rPr>
        <w:t>级新生入学报到须知</w:t>
      </w:r>
    </w:p>
    <w:p w14:paraId="0CE52BC0">
      <w:pPr>
        <w:spacing w:line="38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欢迎您进入南京中医药大学继续教育</w:t>
      </w:r>
      <w:r>
        <w:rPr>
          <w:rFonts w:asciiTheme="minorEastAsia" w:hAnsiTheme="minorEastAsia" w:eastAsiaTheme="minorEastAsia"/>
          <w:b/>
          <w:sz w:val="28"/>
          <w:szCs w:val="28"/>
        </w:rPr>
        <w:t>学院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学习深造！现将有关事项通知如下： </w:t>
      </w:r>
    </w:p>
    <w:p w14:paraId="15BB2CE4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一、报到时间：</w:t>
      </w:r>
      <w:r>
        <w:rPr>
          <w:rFonts w:hint="eastAsia" w:asciiTheme="minorEastAsia" w:hAnsiTheme="minorEastAsia" w:eastAsiaTheme="minorEastAsia"/>
          <w:sz w:val="24"/>
          <w:szCs w:val="28"/>
          <w:lang w:eastAsia="zh-CN"/>
        </w:rPr>
        <w:t>2025</w:t>
      </w:r>
      <w:r>
        <w:rPr>
          <w:rFonts w:hint="eastAsia" w:asciiTheme="minorEastAsia" w:hAnsiTheme="minorEastAsia" w:eastAsiaTheme="minorEastAsia"/>
          <w:sz w:val="24"/>
          <w:szCs w:val="28"/>
        </w:rPr>
        <w:t>年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</w:t>
      </w:r>
      <w:r>
        <w:rPr>
          <w:rFonts w:asciiTheme="minorEastAsia" w:hAnsiTheme="minorEastAsia" w:eastAsiaTheme="minorEastAsia"/>
          <w:sz w:val="24"/>
          <w:szCs w:val="28"/>
        </w:rPr>
        <w:t>3</w:t>
      </w:r>
      <w:r>
        <w:rPr>
          <w:rFonts w:hint="eastAsia" w:asciiTheme="minorEastAsia" w:hAnsiTheme="minorEastAsia" w:eastAsiaTheme="minorEastAsia"/>
          <w:sz w:val="24"/>
          <w:szCs w:val="28"/>
        </w:rPr>
        <w:t>月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07</w:t>
      </w:r>
      <w:r>
        <w:rPr>
          <w:rFonts w:hint="eastAsia" w:asciiTheme="minorEastAsia" w:hAnsiTheme="minorEastAsia" w:eastAsiaTheme="minorEastAsia"/>
          <w:sz w:val="24"/>
          <w:szCs w:val="28"/>
        </w:rPr>
        <w:t>日下午1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szCs w:val="28"/>
        </w:rPr>
        <w:t>: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8"/>
        </w:rPr>
        <w:t>0～16:30。</w:t>
      </w:r>
    </w:p>
    <w:p w14:paraId="51AF0AEA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二、报到地点：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常州市天宁区和平北路25号常州市中医医院1号楼七楼学术报告厅</w:t>
      </w:r>
      <w:r>
        <w:rPr>
          <w:rFonts w:hint="eastAsia" w:asciiTheme="minorEastAsia" w:hAnsiTheme="minorEastAsia" w:eastAsiaTheme="minorEastAsia"/>
          <w:sz w:val="24"/>
          <w:szCs w:val="28"/>
        </w:rPr>
        <w:t>。</w:t>
      </w:r>
    </w:p>
    <w:p w14:paraId="19A3CD34">
      <w:pPr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三、报到时需出示以下材料：</w:t>
      </w:r>
    </w:p>
    <w:p w14:paraId="0729B5A0">
      <w:pPr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①新生录取通知书。</w:t>
      </w:r>
    </w:p>
    <w:p w14:paraId="095FF5C3">
      <w:pPr>
        <w:spacing w:line="420" w:lineRule="exact"/>
        <w:ind w:firstLine="480" w:firstLineChars="200"/>
        <w:jc w:val="left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②专科文凭学历备案表（请从“中国高等教育学生信息网：</w:t>
      </w:r>
      <w:r>
        <w:fldChar w:fldCharType="begin"/>
      </w:r>
      <w:r>
        <w:instrText xml:space="preserve"> HYPERLINK "http://www.chsi.com.cn/xlcx/" </w:instrText>
      </w:r>
      <w:r>
        <w:fldChar w:fldCharType="separate"/>
      </w:r>
      <w:r>
        <w:rPr>
          <w:rFonts w:hint="eastAsia"/>
        </w:rPr>
        <w:t>http://www.chsi.com.cn/xlcx/</w:t>
      </w:r>
      <w:r>
        <w:rPr>
          <w:rFonts w:hint="eastAsia"/>
        </w:rPr>
        <w:fldChar w:fldCharType="end"/>
      </w:r>
      <w:r>
        <w:rPr>
          <w:rFonts w:asciiTheme="minorEastAsia" w:hAnsiTheme="minorEastAsia" w:eastAsiaTheme="minorEastAsia"/>
          <w:sz w:val="24"/>
          <w:szCs w:val="28"/>
        </w:rPr>
        <w:t>”</w:t>
      </w:r>
      <w:r>
        <w:rPr>
          <w:rFonts w:hint="eastAsia" w:asciiTheme="minorEastAsia" w:hAnsiTheme="minorEastAsia" w:eastAsiaTheme="minorEastAsia"/>
          <w:sz w:val="24"/>
          <w:szCs w:val="28"/>
        </w:rPr>
        <w:t>打印，按提示操作打印含二维码页面，勿直接打印截图）；免试入学的学生，请提供成人高考报名时的学历电子备案表。</w:t>
      </w:r>
    </w:p>
    <w:p w14:paraId="5342DC1D">
      <w:pPr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③专科毕业证书原件及复印件1份，身份证原件及复印件2份。</w:t>
      </w:r>
    </w:p>
    <w:p w14:paraId="07805C3D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④本人近期2寸免冠正面照片3张（同一底片），背面写明专业、姓名。</w:t>
      </w:r>
    </w:p>
    <w:p w14:paraId="78E46A5B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四、学费：专升本2500元/学年/生。缴费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统一在南京中医药大学财务缴费系统的规定时间内进行</w:t>
      </w:r>
      <w:r>
        <w:rPr>
          <w:rFonts w:hint="eastAsia" w:asciiTheme="minorEastAsia" w:hAnsiTheme="minorEastAsia" w:eastAsiaTheme="minorEastAsia"/>
          <w:sz w:val="24"/>
          <w:szCs w:val="28"/>
        </w:rPr>
        <w:t>，逾期未缴学费的学生，按自动放弃入学资格处理。</w:t>
      </w:r>
    </w:p>
    <w:p w14:paraId="231B5CDE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五、报到当日在现场指定地点自行购买教材，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扫码</w:t>
      </w:r>
      <w:r>
        <w:rPr>
          <w:rFonts w:hint="eastAsia" w:asciiTheme="minorEastAsia" w:hAnsiTheme="minorEastAsia" w:eastAsiaTheme="minorEastAsia"/>
          <w:sz w:val="24"/>
          <w:szCs w:val="28"/>
        </w:rPr>
        <w:t>支付。</w:t>
      </w:r>
    </w:p>
    <w:p w14:paraId="728A74E5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六、新生入学教育时间：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</w:t>
      </w:r>
      <w:r>
        <w:rPr>
          <w:rFonts w:asciiTheme="minorEastAsia" w:hAnsiTheme="minorEastAsia" w:eastAsiaTheme="minorEastAsia"/>
          <w:sz w:val="24"/>
          <w:szCs w:val="28"/>
        </w:rPr>
        <w:t>3</w:t>
      </w:r>
      <w:r>
        <w:rPr>
          <w:rFonts w:hint="eastAsia" w:asciiTheme="minorEastAsia" w:hAnsiTheme="minorEastAsia" w:eastAsiaTheme="minorEastAsia"/>
          <w:sz w:val="24"/>
          <w:szCs w:val="28"/>
        </w:rPr>
        <w:t>月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07</w:t>
      </w:r>
      <w:r>
        <w:rPr>
          <w:rFonts w:hint="eastAsia" w:asciiTheme="minorEastAsia" w:hAnsiTheme="minorEastAsia" w:eastAsiaTheme="minorEastAsia"/>
          <w:sz w:val="24"/>
          <w:szCs w:val="28"/>
        </w:rPr>
        <w:t>日1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6：30-17：30</w:t>
      </w:r>
      <w:r>
        <w:rPr>
          <w:rFonts w:hint="eastAsia" w:asciiTheme="minorEastAsia" w:hAnsiTheme="minorEastAsia" w:eastAsiaTheme="minorEastAsia"/>
          <w:sz w:val="24"/>
          <w:szCs w:val="28"/>
        </w:rPr>
        <w:t>，不得无故缺席。</w:t>
      </w:r>
    </w:p>
    <w:p w14:paraId="2A21B6ED">
      <w:pPr>
        <w:spacing w:line="420" w:lineRule="exact"/>
        <w:ind w:firstLine="480" w:firstLineChars="200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七、希望全体新生按时报到，因故不能报到者，应事先请假或申请保留学籍（请假电话：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0519-89896980</w:t>
      </w:r>
      <w:r>
        <w:rPr>
          <w:rFonts w:hint="eastAsia" w:asciiTheme="minorEastAsia" w:hAnsiTheme="minorEastAsia" w:eastAsiaTheme="minorEastAsia"/>
          <w:sz w:val="24"/>
          <w:szCs w:val="28"/>
        </w:rPr>
        <w:t>，保留学籍电话：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0519-89896980</w:t>
      </w:r>
      <w:r>
        <w:rPr>
          <w:rFonts w:hint="eastAsia" w:asciiTheme="minorEastAsia" w:hAnsiTheme="minorEastAsia" w:eastAsiaTheme="minorEastAsia"/>
          <w:sz w:val="24"/>
          <w:szCs w:val="28"/>
        </w:rPr>
        <w:t>），否则视作自动放弃入学资格。请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在报到现场加入QQ班级群以便接收</w:t>
      </w:r>
      <w:r>
        <w:rPr>
          <w:rFonts w:hint="eastAsia" w:asciiTheme="minorEastAsia" w:hAnsiTheme="minorEastAsia" w:eastAsiaTheme="minorEastAsia"/>
          <w:sz w:val="24"/>
          <w:szCs w:val="28"/>
        </w:rPr>
        <w:t>课程表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及学习通知</w:t>
      </w:r>
      <w:r>
        <w:rPr>
          <w:rFonts w:hint="eastAsia" w:asciiTheme="minorEastAsia" w:hAnsiTheme="minorEastAsia" w:eastAsiaTheme="minorEastAsia"/>
          <w:sz w:val="24"/>
          <w:szCs w:val="28"/>
        </w:rPr>
        <w:t>，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面授课程请</w:t>
      </w:r>
      <w:r>
        <w:rPr>
          <w:rFonts w:hint="eastAsia" w:asciiTheme="minorEastAsia" w:hAnsiTheme="minorEastAsia" w:eastAsiaTheme="minorEastAsia"/>
          <w:sz w:val="24"/>
          <w:szCs w:val="28"/>
        </w:rPr>
        <w:t>提前安排好手头各项工作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准时参加</w:t>
      </w:r>
      <w:r>
        <w:rPr>
          <w:rFonts w:hint="eastAsia" w:asciiTheme="minorEastAsia" w:hAnsiTheme="minorEastAsia" w:eastAsiaTheme="minorEastAsia"/>
          <w:sz w:val="24"/>
          <w:szCs w:val="28"/>
        </w:rPr>
        <w:t>，无故缺勤者，将被扣除平时成绩分。面授期间食宿自理。</w:t>
      </w:r>
    </w:p>
    <w:p w14:paraId="20022D75">
      <w:pPr>
        <w:spacing w:before="312" w:beforeLines="100" w:line="420" w:lineRule="exact"/>
        <w:jc w:val="both"/>
        <w:rPr>
          <w:rFonts w:hint="eastAsia" w:asciiTheme="minorEastAsia" w:hAnsiTheme="minorEastAsia" w:eastAsiaTheme="minorEastAsia"/>
          <w:sz w:val="24"/>
          <w:szCs w:val="28"/>
        </w:rPr>
      </w:pPr>
    </w:p>
    <w:p w14:paraId="2A4FE74A">
      <w:pPr>
        <w:spacing w:before="312" w:beforeLines="100" w:line="420" w:lineRule="exact"/>
        <w:ind w:firstLine="4920" w:firstLineChars="2050"/>
        <w:jc w:val="right"/>
        <w:rPr>
          <w:rFonts w:hint="eastAsia"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南京中医药大学继续教育学院</w:t>
      </w:r>
    </w:p>
    <w:p w14:paraId="2D2C089F">
      <w:pPr>
        <w:spacing w:line="560" w:lineRule="exact"/>
        <w:jc w:val="right"/>
        <w:rPr>
          <w:rFonts w:hint="default" w:asciiTheme="minorEastAsia" w:hAnsiTheme="minorEastAsia" w:eastAsiaTheme="minorEastAsia"/>
          <w:sz w:val="24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8"/>
        </w:rPr>
        <w:t>南京中医药大学常州市中医医院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校外教学点</w:t>
      </w:r>
    </w:p>
    <w:p w14:paraId="5540D298">
      <w:pPr>
        <w:spacing w:line="420" w:lineRule="exact"/>
        <w:ind w:firstLine="5640" w:firstLineChars="2350"/>
        <w:jc w:val="right"/>
        <w:rPr>
          <w:rFonts w:asciiTheme="minorEastAsia" w:hAnsiTheme="minorEastAsia" w:eastAsiaTheme="minorEastAsia"/>
          <w:sz w:val="24"/>
          <w:szCs w:val="28"/>
        </w:rPr>
      </w:pPr>
      <w:r>
        <w:rPr>
          <w:rFonts w:hint="eastAsia" w:asciiTheme="minorEastAsia" w:hAnsiTheme="minorEastAsia" w:eastAsiaTheme="minorEastAsia"/>
          <w:sz w:val="24"/>
          <w:szCs w:val="28"/>
        </w:rPr>
        <w:t>202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8"/>
        </w:rPr>
        <w:t>年12月</w:t>
      </w:r>
      <w:r>
        <w:rPr>
          <w:rFonts w:hint="eastAsia" w:asciiTheme="minorEastAsia" w:hAnsiTheme="minorEastAsia" w:eastAsiaTheme="minorEastAsia"/>
          <w:sz w:val="24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4"/>
          <w:szCs w:val="28"/>
        </w:rPr>
        <w:t>日</w:t>
      </w:r>
    </w:p>
    <w:p w14:paraId="59E177EB">
      <w:pPr>
        <w:spacing w:line="36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</w:t>
      </w:r>
    </w:p>
    <w:p w14:paraId="3C099798">
      <w:pPr>
        <w:spacing w:line="360" w:lineRule="exact"/>
        <w:rPr>
          <w:rFonts w:asciiTheme="minorEastAsia" w:hAnsiTheme="minorEastAsia" w:eastAsiaTheme="minor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EzMTYwZTg5OWRjMjlkZmI0ZTQ4MjBlYzI3NWEyMjcifQ=="/>
  </w:docVars>
  <w:rsids>
    <w:rsidRoot w:val="00000000"/>
    <w:rsid w:val="305E4F66"/>
    <w:rsid w:val="3D323DE9"/>
    <w:rsid w:val="7FDE1ED9"/>
    <w:rsid w:val="BF6FB50E"/>
    <w:rsid w:val="E5D532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字符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565</Words>
  <Characters>652</Characters>
  <Lines>5</Lines>
  <Paragraphs>1</Paragraphs>
  <TotalTime>22</TotalTime>
  <ScaleCrop>false</ScaleCrop>
  <LinksUpToDate>false</LinksUpToDate>
  <CharactersWithSpaces>654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2021-12-07T06:59:00Z</dcterms:created>
  <dc:creator>user</dc:creator>
  <cp:lastModifiedBy>然</cp:lastModifiedBy>
  <cp:lastPrinted>2022-12-15T01:33:00Z</cp:lastPrinted>
  <dcterms:modified xsi:type="dcterms:W3CDTF">2025-01-02T05:15:40Z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A085A9E2AC6C4C03BB8D81C83265B12C</vt:lpwstr>
  </property>
  <property fmtid="{D5CDD505-2E9C-101B-9397-08002B2CF9AE}" pid="4" name="KSOTemplateDocerSaveRecord">
    <vt:lpwstr>eyJoZGlkIjoiZTA5ZDQ1YzU3MTY0NTNjNjIwZTQ4NWQ5Nzg2N2NiNDQiLCJ1c2VySWQiOiIzMjA3MjU0NTgifQ==</vt:lpwstr>
  </property>
</Properties>
</file>